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952F" w14:textId="77777777" w:rsidR="00CD4CAA" w:rsidRDefault="00CD4CAA" w:rsidP="008D249B">
      <w:pPr>
        <w:widowControl/>
        <w:spacing w:line="360" w:lineRule="auto"/>
        <w:ind w:firstLineChars="200" w:firstLine="643"/>
        <w:jc w:val="center"/>
        <w:rPr>
          <w:rFonts w:ascii="黑体" w:eastAsia="黑体" w:hAnsi="楷体" w:cs="宋体"/>
          <w:b/>
          <w:color w:val="000000"/>
          <w:kern w:val="0"/>
          <w:sz w:val="32"/>
          <w:szCs w:val="32"/>
        </w:rPr>
      </w:pPr>
      <w:r w:rsidRPr="00AC36BD"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202</w:t>
      </w:r>
      <w:r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1</w:t>
      </w:r>
      <w:r w:rsidRPr="00AC36BD"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年度</w:t>
      </w:r>
      <w:r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盐城</w:t>
      </w:r>
    </w:p>
    <w:p w14:paraId="064BB418" w14:textId="4AB89FD5" w:rsidR="00CD4CAA" w:rsidRPr="00CD4CAA" w:rsidRDefault="00CD4CAA" w:rsidP="008D249B">
      <w:pPr>
        <w:widowControl/>
        <w:spacing w:line="360" w:lineRule="auto"/>
        <w:ind w:firstLineChars="200" w:firstLine="643"/>
        <w:jc w:val="center"/>
        <w:rPr>
          <w:rFonts w:ascii="黑体" w:eastAsia="黑体" w:hAnsi="楷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地域文化与社会治理研究院</w:t>
      </w:r>
      <w:r w:rsidRPr="00AC36BD"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拟立项课题</w:t>
      </w:r>
      <w:r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公示</w:t>
      </w:r>
      <w:r w:rsidRPr="00CD4CAA">
        <w:rPr>
          <w:rFonts w:ascii="黑体" w:eastAsia="黑体" w:hAnsi="楷体" w:cs="宋体" w:hint="eastAsia"/>
          <w:b/>
          <w:color w:val="000000"/>
          <w:kern w:val="0"/>
          <w:sz w:val="32"/>
          <w:szCs w:val="32"/>
        </w:rPr>
        <w:t>（第1批）</w:t>
      </w:r>
    </w:p>
    <w:p w14:paraId="035E17DA" w14:textId="77777777" w:rsidR="008D249B" w:rsidRPr="00E81F0C" w:rsidRDefault="008D249B" w:rsidP="00A54F2A">
      <w:pPr>
        <w:spacing w:line="360" w:lineRule="auto"/>
        <w:jc w:val="left"/>
        <w:rPr>
          <w:sz w:val="28"/>
          <w:szCs w:val="28"/>
        </w:rPr>
      </w:pPr>
      <w:r w:rsidRPr="00E81F0C">
        <w:rPr>
          <w:rFonts w:hint="eastAsia"/>
          <w:sz w:val="28"/>
          <w:szCs w:val="28"/>
        </w:rPr>
        <w:t>校内外专家，研究院研究员：</w:t>
      </w:r>
    </w:p>
    <w:p w14:paraId="4D61CA99" w14:textId="2B93C3FC" w:rsidR="00A54F2A" w:rsidRPr="00AC7DCD" w:rsidRDefault="00A54F2A" w:rsidP="00AC7DC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7DCD">
        <w:rPr>
          <w:rFonts w:ascii="宋体" w:hAnsi="宋体" w:hint="eastAsia"/>
          <w:sz w:val="28"/>
          <w:szCs w:val="28"/>
        </w:rPr>
        <w:t>经专家评审、盐城地域文化与社会治理研究院办公会研究，拟将“新形势下加快推进盐城养老服务体系建设的调查与思考”等18个项目（清单附后）列为2021年盐城地域文化与社会治理研究院研究课题（第1批）。                 </w:t>
      </w:r>
    </w:p>
    <w:p w14:paraId="3BA6352F" w14:textId="2E8F26B3" w:rsidR="00A54F2A" w:rsidRPr="00AC7DCD" w:rsidRDefault="00A54F2A" w:rsidP="00AC7DC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7DCD">
        <w:rPr>
          <w:rFonts w:ascii="宋体" w:hAnsi="宋体" w:hint="eastAsia"/>
          <w:sz w:val="28"/>
          <w:szCs w:val="28"/>
        </w:rPr>
        <w:t>现将立项项目向社会公示，如有异议，请于一周内（2021年1月31日至2月6日）以书面形式向盐城地域文化与社会治理研究</w:t>
      </w:r>
      <w:r w:rsidR="00FA558B" w:rsidRPr="00AC7DCD">
        <w:rPr>
          <w:rFonts w:ascii="宋体" w:hAnsi="宋体" w:hint="eastAsia"/>
          <w:sz w:val="28"/>
          <w:szCs w:val="28"/>
        </w:rPr>
        <w:t>院</w:t>
      </w:r>
      <w:r w:rsidRPr="00AC7DCD">
        <w:rPr>
          <w:rFonts w:ascii="宋体" w:hAnsi="宋体" w:hint="eastAsia"/>
          <w:sz w:val="28"/>
          <w:szCs w:val="28"/>
        </w:rPr>
        <w:t>办公室反映。</w:t>
      </w:r>
    </w:p>
    <w:p w14:paraId="72533199" w14:textId="79A9E636" w:rsidR="00A54F2A" w:rsidRPr="00AC7DCD" w:rsidRDefault="00A54F2A" w:rsidP="00AC7DC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7DCD">
        <w:rPr>
          <w:rFonts w:ascii="宋体" w:hAnsi="宋体" w:hint="eastAsia"/>
          <w:sz w:val="28"/>
          <w:szCs w:val="28"/>
        </w:rPr>
        <w:t>联系地址：</w:t>
      </w:r>
      <w:r w:rsidR="00FF4987" w:rsidRPr="00AC7DCD">
        <w:rPr>
          <w:rFonts w:ascii="宋体" w:hAnsi="宋体" w:hint="eastAsia"/>
          <w:sz w:val="28"/>
          <w:szCs w:val="28"/>
        </w:rPr>
        <w:t>盐城师范学院历史与公共管理学院五楼</w:t>
      </w:r>
      <w:r w:rsidR="00FF4987" w:rsidRPr="00AC7DCD">
        <w:rPr>
          <w:rFonts w:ascii="宋体" w:hAnsi="宋体"/>
          <w:sz w:val="28"/>
          <w:szCs w:val="28"/>
        </w:rPr>
        <w:t>盐城地域文化与社会治理</w:t>
      </w:r>
      <w:r w:rsidR="00FF4987" w:rsidRPr="00AC7DCD">
        <w:rPr>
          <w:rFonts w:ascii="宋体" w:hAnsi="宋体" w:hint="eastAsia"/>
          <w:sz w:val="28"/>
          <w:szCs w:val="28"/>
        </w:rPr>
        <w:t xml:space="preserve">研究院办公室 </w:t>
      </w:r>
    </w:p>
    <w:p w14:paraId="3A0402B7" w14:textId="73F1440D" w:rsidR="00FF4987" w:rsidRDefault="00A54F2A" w:rsidP="00FA558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A54F2A">
        <w:rPr>
          <w:rFonts w:hint="eastAsia"/>
          <w:sz w:val="28"/>
          <w:szCs w:val="28"/>
        </w:rPr>
        <w:t>邮编：</w:t>
      </w:r>
      <w:r w:rsidRPr="00A54F2A">
        <w:rPr>
          <w:rFonts w:hint="eastAsia"/>
          <w:sz w:val="28"/>
          <w:szCs w:val="28"/>
        </w:rPr>
        <w:t>22400</w:t>
      </w:r>
      <w:r w:rsidR="001F43AE">
        <w:rPr>
          <w:rFonts w:hint="eastAsia"/>
          <w:sz w:val="28"/>
          <w:szCs w:val="28"/>
        </w:rPr>
        <w:t>0</w:t>
      </w:r>
      <w:r w:rsidRPr="00A54F2A">
        <w:rPr>
          <w:rFonts w:hint="eastAsia"/>
          <w:sz w:val="28"/>
          <w:szCs w:val="28"/>
        </w:rPr>
        <w:t>    </w:t>
      </w:r>
      <w:r w:rsidRPr="00A54F2A">
        <w:rPr>
          <w:rFonts w:hint="eastAsia"/>
          <w:sz w:val="28"/>
          <w:szCs w:val="28"/>
        </w:rPr>
        <w:t>电话：</w:t>
      </w:r>
      <w:r w:rsidR="00FF4987" w:rsidRPr="00E81F0C">
        <w:rPr>
          <w:rFonts w:hint="eastAsia"/>
          <w:sz w:val="28"/>
          <w:szCs w:val="28"/>
        </w:rPr>
        <w:t>1</w:t>
      </w:r>
      <w:r w:rsidR="00FF4987" w:rsidRPr="00E81F0C">
        <w:rPr>
          <w:sz w:val="28"/>
          <w:szCs w:val="28"/>
        </w:rPr>
        <w:t>8101757707</w:t>
      </w:r>
    </w:p>
    <w:p w14:paraId="2268C8F0" w14:textId="77777777" w:rsidR="00A54F2A" w:rsidRDefault="00A54F2A" w:rsidP="00A54F2A">
      <w:pPr>
        <w:ind w:firstLine="420"/>
        <w:jc w:val="left"/>
        <w:rPr>
          <w:sz w:val="28"/>
          <w:szCs w:val="28"/>
        </w:rPr>
      </w:pPr>
    </w:p>
    <w:p w14:paraId="28F16C97" w14:textId="77777777" w:rsidR="00A54F2A" w:rsidRDefault="00A54F2A" w:rsidP="00A54F2A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盐城地域文化与社会治理研究院</w:t>
      </w:r>
    </w:p>
    <w:p w14:paraId="50DFA8AF" w14:textId="293A8BEB" w:rsidR="00A54F2A" w:rsidRPr="00E81F0C" w:rsidRDefault="00A54F2A" w:rsidP="00FF4987">
      <w:pPr>
        <w:ind w:firstLineChars="2100" w:firstLine="5880"/>
        <w:jc w:val="left"/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F4987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14:paraId="5D53D198" w14:textId="029D17EB" w:rsidR="00CE40C6" w:rsidRPr="007D2B1D" w:rsidRDefault="007D2B1D" w:rsidP="007D2B1D">
      <w:pPr>
        <w:widowControl/>
        <w:spacing w:line="640" w:lineRule="exact"/>
        <w:jc w:val="left"/>
        <w:rPr>
          <w:sz w:val="28"/>
          <w:szCs w:val="28"/>
        </w:rPr>
      </w:pPr>
      <w:r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附：</w:t>
      </w:r>
      <w:r w:rsidR="00CE40C6" w:rsidRPr="007D2B1D">
        <w:rPr>
          <w:rFonts w:hint="eastAsia"/>
          <w:sz w:val="28"/>
          <w:szCs w:val="28"/>
        </w:rPr>
        <w:t>202</w:t>
      </w:r>
      <w:r w:rsidR="004948DD" w:rsidRPr="007D2B1D">
        <w:rPr>
          <w:rFonts w:hint="eastAsia"/>
          <w:sz w:val="28"/>
          <w:szCs w:val="28"/>
        </w:rPr>
        <w:t>1</w:t>
      </w:r>
      <w:r w:rsidR="00CE40C6" w:rsidRPr="007D2B1D">
        <w:rPr>
          <w:rFonts w:hint="eastAsia"/>
          <w:sz w:val="28"/>
          <w:szCs w:val="28"/>
        </w:rPr>
        <w:t>年度</w:t>
      </w:r>
      <w:r w:rsidR="004948DD" w:rsidRPr="007D2B1D">
        <w:rPr>
          <w:rFonts w:hint="eastAsia"/>
          <w:sz w:val="28"/>
          <w:szCs w:val="28"/>
        </w:rPr>
        <w:t>盐城地域文化与社会治理研究院</w:t>
      </w:r>
      <w:r w:rsidR="00CE40C6" w:rsidRPr="007D2B1D">
        <w:rPr>
          <w:rFonts w:hint="eastAsia"/>
          <w:sz w:val="28"/>
          <w:szCs w:val="28"/>
        </w:rPr>
        <w:t>拟立项课题</w:t>
      </w:r>
      <w:r w:rsidR="00CE40C6"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</w:t>
      </w:r>
      <w:r w:rsidR="004948DD"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第1批</w:t>
      </w:r>
      <w:r w:rsidR="00CE40C6"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p w14:paraId="739CA5BB" w14:textId="77777777" w:rsidR="00CE40C6" w:rsidRPr="003E0F39" w:rsidRDefault="00CE40C6" w:rsidP="00CE40C6">
      <w:pPr>
        <w:widowControl/>
        <w:spacing w:line="240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</w:p>
    <w:tbl>
      <w:tblPr>
        <w:tblW w:w="8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828"/>
        <w:gridCol w:w="1108"/>
        <w:gridCol w:w="2559"/>
      </w:tblGrid>
      <w:tr w:rsidR="00AB5AA2" w:rsidRPr="00B04A50" w14:paraId="1FA3B3BC" w14:textId="77777777" w:rsidTr="000B4C50">
        <w:trPr>
          <w:trHeight w:val="579"/>
          <w:tblHeader/>
          <w:jc w:val="center"/>
        </w:trPr>
        <w:tc>
          <w:tcPr>
            <w:tcW w:w="1458" w:type="dxa"/>
            <w:vAlign w:val="center"/>
          </w:tcPr>
          <w:p w14:paraId="5B8EFE41" w14:textId="77777777" w:rsidR="00AB5AA2" w:rsidRPr="00B04A50" w:rsidRDefault="00AB5AA2" w:rsidP="0086721B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828" w:type="dxa"/>
            <w:vAlign w:val="center"/>
          </w:tcPr>
          <w:p w14:paraId="17BCDF41" w14:textId="77777777" w:rsidR="00AB5AA2" w:rsidRPr="00B04A50" w:rsidRDefault="00AB5AA2" w:rsidP="0086721B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  目  名  称</w:t>
            </w:r>
          </w:p>
        </w:tc>
        <w:tc>
          <w:tcPr>
            <w:tcW w:w="1108" w:type="dxa"/>
            <w:vAlign w:val="center"/>
          </w:tcPr>
          <w:p w14:paraId="10AA868D" w14:textId="0B37FE30" w:rsidR="00AB5AA2" w:rsidRPr="00B04A50" w:rsidRDefault="00AB5AA2" w:rsidP="0086721B">
            <w:pPr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559" w:type="dxa"/>
            <w:vAlign w:val="center"/>
          </w:tcPr>
          <w:p w14:paraId="3CC2FE54" w14:textId="77777777" w:rsidR="00AB5AA2" w:rsidRPr="00B04A50" w:rsidRDefault="00AB5AA2" w:rsidP="0086721B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</w:tr>
      <w:tr w:rsidR="00FA5744" w:rsidRPr="00C9516F" w14:paraId="7246DC03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7502736E" w14:textId="3BBB1A67" w:rsidR="00FA5744" w:rsidRPr="00C9516F" w:rsidRDefault="004222ED" w:rsidP="0037582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D">
              <w:rPr>
                <w:rFonts w:hint="eastAsia"/>
                <w:sz w:val="20"/>
                <w:szCs w:val="20"/>
              </w:rPr>
              <w:t>Y</w:t>
            </w:r>
            <w:r w:rsidRPr="004222ED">
              <w:rPr>
                <w:sz w:val="20"/>
                <w:szCs w:val="20"/>
              </w:rPr>
              <w:t>ds2021</w:t>
            </w:r>
            <w:r w:rsidRPr="004222ED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3828" w:type="dxa"/>
            <w:vAlign w:val="center"/>
          </w:tcPr>
          <w:p w14:paraId="7A133A9E" w14:textId="53F144BD" w:rsidR="00FA5744" w:rsidRDefault="00874E1B" w:rsidP="003758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4E1B">
              <w:rPr>
                <w:rFonts w:hint="eastAsia"/>
                <w:sz w:val="20"/>
                <w:szCs w:val="20"/>
              </w:rPr>
              <w:t>新形势下加快推进盐城养老服务体系建设的调查与思考</w:t>
            </w:r>
          </w:p>
        </w:tc>
        <w:tc>
          <w:tcPr>
            <w:tcW w:w="1108" w:type="dxa"/>
            <w:vAlign w:val="center"/>
          </w:tcPr>
          <w:p w14:paraId="4EBCC2BF" w14:textId="554D4409" w:rsidR="00FA5744" w:rsidRPr="00C362FD" w:rsidRDefault="00874E1B" w:rsidP="00375820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王海军</w:t>
            </w:r>
          </w:p>
        </w:tc>
        <w:tc>
          <w:tcPr>
            <w:tcW w:w="2559" w:type="dxa"/>
            <w:vAlign w:val="center"/>
          </w:tcPr>
          <w:p w14:paraId="0EF1EE12" w14:textId="49725C1A" w:rsidR="00FA5744" w:rsidRPr="00C362FD" w:rsidRDefault="00874E1B" w:rsidP="00375820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盐城市人大</w:t>
            </w:r>
            <w:r w:rsidR="00312D4B">
              <w:rPr>
                <w:rFonts w:hint="eastAsia"/>
                <w:sz w:val="20"/>
                <w:szCs w:val="20"/>
              </w:rPr>
              <w:t>常委会</w:t>
            </w:r>
          </w:p>
        </w:tc>
      </w:tr>
      <w:tr w:rsidR="00FA5744" w:rsidRPr="00C9516F" w14:paraId="72DA533E" w14:textId="77777777" w:rsidTr="00C362FD">
        <w:trPr>
          <w:trHeight w:val="635"/>
          <w:jc w:val="center"/>
        </w:trPr>
        <w:tc>
          <w:tcPr>
            <w:tcW w:w="1458" w:type="dxa"/>
            <w:vAlign w:val="center"/>
          </w:tcPr>
          <w:p w14:paraId="23735721" w14:textId="5C5EEAEF" w:rsidR="00FA5744" w:rsidRPr="00C362FD" w:rsidRDefault="00C362FD" w:rsidP="00375820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Y</w:t>
            </w:r>
            <w:r w:rsidRPr="00C362FD">
              <w:rPr>
                <w:sz w:val="20"/>
                <w:szCs w:val="20"/>
              </w:rPr>
              <w:t>ds2021</w:t>
            </w:r>
            <w:r w:rsidRPr="00C362FD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3828" w:type="dxa"/>
            <w:vAlign w:val="center"/>
          </w:tcPr>
          <w:p w14:paraId="1AE2402B" w14:textId="02A5FE21" w:rsidR="00FA5744" w:rsidRPr="00C362FD" w:rsidRDefault="00C362FD" w:rsidP="00375820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关于“十四五”盐城做大做</w:t>
            </w:r>
            <w:proofErr w:type="gramStart"/>
            <w:r w:rsidRPr="00C362FD">
              <w:rPr>
                <w:rFonts w:hint="eastAsia"/>
                <w:sz w:val="20"/>
                <w:szCs w:val="20"/>
              </w:rPr>
              <w:t>强康养</w:t>
            </w:r>
            <w:proofErr w:type="gramEnd"/>
            <w:r w:rsidRPr="00C362FD">
              <w:rPr>
                <w:rFonts w:hint="eastAsia"/>
                <w:sz w:val="20"/>
                <w:szCs w:val="20"/>
              </w:rPr>
              <w:t>产业的战略思考</w:t>
            </w:r>
          </w:p>
        </w:tc>
        <w:tc>
          <w:tcPr>
            <w:tcW w:w="1108" w:type="dxa"/>
            <w:vAlign w:val="center"/>
          </w:tcPr>
          <w:p w14:paraId="74C4676B" w14:textId="10736237" w:rsidR="00FA5744" w:rsidRPr="00C362FD" w:rsidRDefault="00C362FD" w:rsidP="00375820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周德阳</w:t>
            </w:r>
          </w:p>
        </w:tc>
        <w:tc>
          <w:tcPr>
            <w:tcW w:w="2559" w:type="dxa"/>
            <w:vAlign w:val="center"/>
          </w:tcPr>
          <w:p w14:paraId="47D93530" w14:textId="1AA1284C" w:rsidR="00FA5744" w:rsidRPr="00C362FD" w:rsidRDefault="00C362FD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FA5744" w:rsidRPr="00956143" w14:paraId="332BD0EA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3CB86570" w14:textId="6129ABCC" w:rsidR="00FA5744" w:rsidRPr="00956143" w:rsidRDefault="00956143" w:rsidP="00375820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Y</w:t>
            </w:r>
            <w:r w:rsidRPr="00956143">
              <w:rPr>
                <w:sz w:val="20"/>
                <w:szCs w:val="20"/>
              </w:rPr>
              <w:t>ds2021</w:t>
            </w:r>
            <w:r w:rsidRPr="00956143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3828" w:type="dxa"/>
            <w:vAlign w:val="center"/>
          </w:tcPr>
          <w:p w14:paraId="09185388" w14:textId="30E0A4AD" w:rsidR="00FA5744" w:rsidRPr="00956143" w:rsidRDefault="00956143" w:rsidP="00375820">
            <w:pPr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“十四五”盐城打造生态经济走廊的战略思考</w:t>
            </w:r>
          </w:p>
        </w:tc>
        <w:tc>
          <w:tcPr>
            <w:tcW w:w="1108" w:type="dxa"/>
            <w:vAlign w:val="center"/>
          </w:tcPr>
          <w:p w14:paraId="054933B8" w14:textId="3B6C2DF6" w:rsidR="00FA5744" w:rsidRPr="00956143" w:rsidRDefault="00956143" w:rsidP="00375820">
            <w:pPr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李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proofErr w:type="gramStart"/>
            <w:r w:rsidRPr="00956143">
              <w:rPr>
                <w:rFonts w:hint="eastAsia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2559" w:type="dxa"/>
            <w:vAlign w:val="center"/>
          </w:tcPr>
          <w:p w14:paraId="312D553D" w14:textId="6638ECC8" w:rsidR="00FA5744" w:rsidRPr="00956143" w:rsidRDefault="00956143" w:rsidP="00375820">
            <w:pPr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盐城市统计局</w:t>
            </w:r>
          </w:p>
        </w:tc>
      </w:tr>
      <w:tr w:rsidR="00FA5744" w:rsidRPr="00C9516F" w14:paraId="48119214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32FA6CFC" w14:textId="27484E99" w:rsidR="00FA5744" w:rsidRPr="005B1CFC" w:rsidRDefault="00CC0256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3828" w:type="dxa"/>
            <w:vAlign w:val="center"/>
          </w:tcPr>
          <w:p w14:paraId="4C33E06E" w14:textId="4CF012A4" w:rsidR="00FA5744" w:rsidRPr="005B1CFC" w:rsidRDefault="00CC0256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盐城强化卫生医疗服务体系建设的思考</w:t>
            </w:r>
          </w:p>
        </w:tc>
        <w:tc>
          <w:tcPr>
            <w:tcW w:w="1108" w:type="dxa"/>
            <w:vAlign w:val="center"/>
          </w:tcPr>
          <w:p w14:paraId="7D35B07A" w14:textId="00A0351B" w:rsidR="00FA5744" w:rsidRPr="00571940" w:rsidRDefault="00CC0256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孙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诚</w:t>
            </w:r>
          </w:p>
        </w:tc>
        <w:tc>
          <w:tcPr>
            <w:tcW w:w="2559" w:type="dxa"/>
            <w:vAlign w:val="center"/>
          </w:tcPr>
          <w:p w14:paraId="5BA445AB" w14:textId="689AD00E" w:rsidR="00FA5744" w:rsidRPr="00571940" w:rsidRDefault="00CC0256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FA5744" w:rsidRPr="00C9516F" w14:paraId="5CF2C8F1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651DE4C0" w14:textId="60BFD6E4" w:rsidR="00FA5744" w:rsidRPr="005B1CFC" w:rsidRDefault="00DD2CAA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lastRenderedPageBreak/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3828" w:type="dxa"/>
            <w:vAlign w:val="center"/>
          </w:tcPr>
          <w:p w14:paraId="46DD91A3" w14:textId="2A8D9280" w:rsidR="00FA5744" w:rsidRPr="005B1CFC" w:rsidRDefault="00DD2CAA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长三角中心区视角下盐城提升科技创新能力的思考</w:t>
            </w:r>
          </w:p>
        </w:tc>
        <w:tc>
          <w:tcPr>
            <w:tcW w:w="1108" w:type="dxa"/>
            <w:vAlign w:val="center"/>
          </w:tcPr>
          <w:p w14:paraId="3D28E5AB" w14:textId="3E1F58F9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徐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豪</w:t>
            </w:r>
          </w:p>
        </w:tc>
        <w:tc>
          <w:tcPr>
            <w:tcW w:w="2559" w:type="dxa"/>
            <w:vAlign w:val="center"/>
          </w:tcPr>
          <w:p w14:paraId="3ECD16DC" w14:textId="039BB4BE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FA5744" w:rsidRPr="00C9516F" w14:paraId="1C46744F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6913A947" w14:textId="0C23FF2A" w:rsidR="00FA5744" w:rsidRPr="005B1CFC" w:rsidRDefault="00DD2CAA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3828" w:type="dxa"/>
            <w:vAlign w:val="center"/>
          </w:tcPr>
          <w:p w14:paraId="3251FFEE" w14:textId="2AE9E283" w:rsidR="00FA5744" w:rsidRPr="005B1CFC" w:rsidRDefault="00DD2CAA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盐城教育事业高质量发展的路径选择</w:t>
            </w:r>
          </w:p>
        </w:tc>
        <w:tc>
          <w:tcPr>
            <w:tcW w:w="1108" w:type="dxa"/>
            <w:vAlign w:val="center"/>
          </w:tcPr>
          <w:p w14:paraId="0ED41FF6" w14:textId="63D24C9E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赵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proofErr w:type="gramStart"/>
            <w:r w:rsidRPr="00571940">
              <w:rPr>
                <w:rFonts w:hint="eastAsia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559" w:type="dxa"/>
            <w:vAlign w:val="center"/>
          </w:tcPr>
          <w:p w14:paraId="37E9B80C" w14:textId="7A754D43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FA5744" w:rsidRPr="00C9516F" w14:paraId="730AB6D6" w14:textId="77777777" w:rsidTr="000B4C50">
        <w:trPr>
          <w:trHeight w:val="534"/>
          <w:jc w:val="center"/>
        </w:trPr>
        <w:tc>
          <w:tcPr>
            <w:tcW w:w="1458" w:type="dxa"/>
            <w:vAlign w:val="center"/>
          </w:tcPr>
          <w:p w14:paraId="55E8CD45" w14:textId="2CF2FA91" w:rsidR="00FA5744" w:rsidRPr="005B1CFC" w:rsidRDefault="00DD2CAA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3828" w:type="dxa"/>
            <w:vAlign w:val="center"/>
          </w:tcPr>
          <w:p w14:paraId="5F17B059" w14:textId="7689C75A" w:rsidR="00FA5744" w:rsidRPr="005B1CFC" w:rsidRDefault="00DD2CAA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盐城加强新冠疫情防控的路径研究</w:t>
            </w:r>
          </w:p>
        </w:tc>
        <w:tc>
          <w:tcPr>
            <w:tcW w:w="1108" w:type="dxa"/>
            <w:vAlign w:val="center"/>
          </w:tcPr>
          <w:p w14:paraId="2AD52FD5" w14:textId="2D36059A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胡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proofErr w:type="gramStart"/>
            <w:r w:rsidRPr="00571940">
              <w:rPr>
                <w:rFonts w:hint="eastAsia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2559" w:type="dxa"/>
            <w:vAlign w:val="center"/>
          </w:tcPr>
          <w:p w14:paraId="343BBE92" w14:textId="7ED6D8D9" w:rsidR="00FA5744" w:rsidRPr="00571940" w:rsidRDefault="00DD2CA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FA5744" w:rsidRPr="00C9516F" w14:paraId="3BEB69B9" w14:textId="77777777" w:rsidTr="000B4C50">
        <w:trPr>
          <w:trHeight w:val="435"/>
          <w:jc w:val="center"/>
        </w:trPr>
        <w:tc>
          <w:tcPr>
            <w:tcW w:w="1458" w:type="dxa"/>
            <w:vAlign w:val="center"/>
          </w:tcPr>
          <w:p w14:paraId="7D151ABD" w14:textId="749DF07E" w:rsidR="00FA5744" w:rsidRPr="005B1CFC" w:rsidRDefault="000D5CAD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3828" w:type="dxa"/>
            <w:vAlign w:val="center"/>
          </w:tcPr>
          <w:p w14:paraId="2DAFAD30" w14:textId="6CB94B60" w:rsidR="00FA5744" w:rsidRPr="005B1CFC" w:rsidRDefault="000D5CAD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积极探索盐城特色银发经济发展道路</w:t>
            </w:r>
          </w:p>
        </w:tc>
        <w:tc>
          <w:tcPr>
            <w:tcW w:w="1108" w:type="dxa"/>
            <w:vAlign w:val="center"/>
          </w:tcPr>
          <w:p w14:paraId="4793CCE6" w14:textId="66047A89" w:rsidR="00FA5744" w:rsidRPr="00571940" w:rsidRDefault="000D5CAD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杨文秀</w:t>
            </w:r>
          </w:p>
        </w:tc>
        <w:tc>
          <w:tcPr>
            <w:tcW w:w="2559" w:type="dxa"/>
            <w:vAlign w:val="center"/>
          </w:tcPr>
          <w:p w14:paraId="06A325BD" w14:textId="61F6B158" w:rsidR="00FA5744" w:rsidRPr="00571940" w:rsidRDefault="000D5CAD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0D5CAD" w:rsidRPr="00C9516F" w14:paraId="104ABF05" w14:textId="77777777" w:rsidTr="000924DB">
        <w:trPr>
          <w:trHeight w:val="435"/>
          <w:jc w:val="center"/>
        </w:trPr>
        <w:tc>
          <w:tcPr>
            <w:tcW w:w="1458" w:type="dxa"/>
            <w:vAlign w:val="center"/>
          </w:tcPr>
          <w:p w14:paraId="5143C289" w14:textId="52D0EEC2" w:rsidR="000D5CAD" w:rsidRPr="005B1CFC" w:rsidRDefault="00AF337A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3828" w:type="dxa"/>
          </w:tcPr>
          <w:p w14:paraId="2F8AE3ED" w14:textId="6746A3D8" w:rsidR="000D5CAD" w:rsidRPr="005B1CFC" w:rsidRDefault="000D5CAD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盐城深化</w:t>
            </w:r>
            <w:proofErr w:type="gramStart"/>
            <w:r w:rsidRPr="005B1CFC">
              <w:rPr>
                <w:rFonts w:hint="eastAsia"/>
                <w:sz w:val="20"/>
                <w:szCs w:val="20"/>
              </w:rPr>
              <w:t>放管服改革</w:t>
            </w:r>
            <w:proofErr w:type="gramEnd"/>
            <w:r w:rsidRPr="005B1CFC">
              <w:rPr>
                <w:rFonts w:hint="eastAsia"/>
                <w:sz w:val="20"/>
                <w:szCs w:val="20"/>
              </w:rPr>
              <w:t>，优化营商环境工作建议（市委党校）</w:t>
            </w:r>
          </w:p>
        </w:tc>
        <w:tc>
          <w:tcPr>
            <w:tcW w:w="1108" w:type="dxa"/>
            <w:vAlign w:val="center"/>
          </w:tcPr>
          <w:p w14:paraId="7E56D2FC" w14:textId="2F3643C0" w:rsidR="000D5CAD" w:rsidRPr="00571940" w:rsidRDefault="00AF337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何彬斌</w:t>
            </w:r>
          </w:p>
        </w:tc>
        <w:tc>
          <w:tcPr>
            <w:tcW w:w="2559" w:type="dxa"/>
            <w:vAlign w:val="center"/>
          </w:tcPr>
          <w:p w14:paraId="7F202C27" w14:textId="2655F441" w:rsidR="000D5CAD" w:rsidRPr="00571940" w:rsidRDefault="00AF337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0D5CAD" w:rsidRPr="00C9516F" w14:paraId="23BC8F51" w14:textId="77777777" w:rsidTr="000924DB">
        <w:trPr>
          <w:trHeight w:val="435"/>
          <w:jc w:val="center"/>
        </w:trPr>
        <w:tc>
          <w:tcPr>
            <w:tcW w:w="1458" w:type="dxa"/>
            <w:vAlign w:val="center"/>
          </w:tcPr>
          <w:p w14:paraId="1E8ED732" w14:textId="084582C2" w:rsidR="000D5CAD" w:rsidRPr="005B1CFC" w:rsidRDefault="00AF337A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68E24B5D" w14:textId="74875E9C" w:rsidR="000D5CAD" w:rsidRPr="005B1CFC" w:rsidRDefault="000D5CAD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十四五</w:t>
            </w:r>
            <w:proofErr w:type="gramStart"/>
            <w:r w:rsidRPr="005B1CFC">
              <w:rPr>
                <w:rFonts w:hint="eastAsia"/>
                <w:sz w:val="20"/>
                <w:szCs w:val="20"/>
              </w:rPr>
              <w:t>”</w:t>
            </w:r>
            <w:proofErr w:type="gramEnd"/>
            <w:r w:rsidRPr="005B1CFC">
              <w:rPr>
                <w:rFonts w:hint="eastAsia"/>
                <w:sz w:val="20"/>
                <w:szCs w:val="20"/>
              </w:rPr>
              <w:t>时期盐城改善民生的重要取向研究</w:t>
            </w:r>
          </w:p>
        </w:tc>
        <w:tc>
          <w:tcPr>
            <w:tcW w:w="1108" w:type="dxa"/>
            <w:vAlign w:val="center"/>
          </w:tcPr>
          <w:p w14:paraId="4C722373" w14:textId="0B5EC0E9" w:rsidR="000D5CAD" w:rsidRPr="00571940" w:rsidRDefault="00AF337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金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辉</w:t>
            </w:r>
          </w:p>
        </w:tc>
        <w:tc>
          <w:tcPr>
            <w:tcW w:w="2559" w:type="dxa"/>
            <w:vAlign w:val="center"/>
          </w:tcPr>
          <w:p w14:paraId="5193875B" w14:textId="4A883ADA" w:rsidR="000D5CAD" w:rsidRPr="00571940" w:rsidRDefault="00AF337A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FA5744" w:rsidRPr="00C9516F" w14:paraId="532B7CFF" w14:textId="77777777" w:rsidTr="000B4C50">
        <w:trPr>
          <w:trHeight w:val="435"/>
          <w:jc w:val="center"/>
        </w:trPr>
        <w:tc>
          <w:tcPr>
            <w:tcW w:w="1458" w:type="dxa"/>
            <w:vAlign w:val="center"/>
          </w:tcPr>
          <w:p w14:paraId="13D2E76D" w14:textId="14F88634" w:rsidR="00FA5744" w:rsidRPr="005B1CFC" w:rsidRDefault="00A94961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14:paraId="1D0501A3" w14:textId="60AB22ED" w:rsidR="00FA5744" w:rsidRPr="005B1CFC" w:rsidRDefault="00A94961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</w:t>
            </w:r>
            <w:proofErr w:type="gramStart"/>
            <w:r w:rsidRPr="005B1CFC">
              <w:rPr>
                <w:rFonts w:hint="eastAsia"/>
                <w:sz w:val="20"/>
                <w:szCs w:val="20"/>
              </w:rPr>
              <w:t>阜</w:t>
            </w:r>
            <w:proofErr w:type="gramEnd"/>
            <w:r w:rsidRPr="005B1CFC">
              <w:rPr>
                <w:rFonts w:hint="eastAsia"/>
                <w:sz w:val="20"/>
                <w:szCs w:val="20"/>
              </w:rPr>
              <w:t>革命老区村镇、路、桥的命名与红色文化历史调研</w:t>
            </w:r>
          </w:p>
        </w:tc>
        <w:tc>
          <w:tcPr>
            <w:tcW w:w="1108" w:type="dxa"/>
            <w:vAlign w:val="center"/>
          </w:tcPr>
          <w:p w14:paraId="641C972A" w14:textId="47C8D229" w:rsidR="00FA5744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sz w:val="20"/>
                <w:szCs w:val="20"/>
              </w:rPr>
              <w:t>曾凡云</w:t>
            </w:r>
          </w:p>
        </w:tc>
        <w:tc>
          <w:tcPr>
            <w:tcW w:w="2559" w:type="dxa"/>
            <w:vAlign w:val="center"/>
          </w:tcPr>
          <w:p w14:paraId="2A928CAC" w14:textId="6FE4E0BC" w:rsidR="00FA5744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FA5744" w:rsidRPr="00C9516F" w14:paraId="1D35C7A2" w14:textId="77777777" w:rsidTr="000B4C50">
        <w:trPr>
          <w:trHeight w:val="576"/>
          <w:jc w:val="center"/>
        </w:trPr>
        <w:tc>
          <w:tcPr>
            <w:tcW w:w="1458" w:type="dxa"/>
            <w:vAlign w:val="center"/>
          </w:tcPr>
          <w:p w14:paraId="46672CA9" w14:textId="5617B488" w:rsidR="00FA5744" w:rsidRPr="005B1CFC" w:rsidRDefault="00792766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14:paraId="7F292A0E" w14:textId="52AFE094" w:rsidR="00FA5744" w:rsidRPr="005B1CFC" w:rsidRDefault="00792766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新形势下盐城市提升富民增收的挑战及应对路径研究</w:t>
            </w:r>
          </w:p>
        </w:tc>
        <w:tc>
          <w:tcPr>
            <w:tcW w:w="1108" w:type="dxa"/>
            <w:vAlign w:val="center"/>
          </w:tcPr>
          <w:p w14:paraId="693F530B" w14:textId="7628A77D" w:rsidR="00FA5744" w:rsidRPr="00571940" w:rsidRDefault="00792766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陈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飞</w:t>
            </w:r>
          </w:p>
        </w:tc>
        <w:tc>
          <w:tcPr>
            <w:tcW w:w="2559" w:type="dxa"/>
            <w:vAlign w:val="center"/>
          </w:tcPr>
          <w:p w14:paraId="6AF03BDF" w14:textId="6F6525BE" w:rsidR="00FA5744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FA5744" w:rsidRPr="00C9516F" w14:paraId="06412439" w14:textId="77777777" w:rsidTr="000B4C50">
        <w:trPr>
          <w:trHeight w:val="576"/>
          <w:jc w:val="center"/>
        </w:trPr>
        <w:tc>
          <w:tcPr>
            <w:tcW w:w="1458" w:type="dxa"/>
            <w:vAlign w:val="center"/>
          </w:tcPr>
          <w:p w14:paraId="333861CD" w14:textId="58AF9B16" w:rsidR="00FA5744" w:rsidRPr="005B1CFC" w:rsidRDefault="00A459CD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center"/>
          </w:tcPr>
          <w:p w14:paraId="150CC80C" w14:textId="1DE345A9" w:rsidR="00FA5744" w:rsidRPr="005B1CFC" w:rsidRDefault="00A459CD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sz w:val="20"/>
                <w:szCs w:val="20"/>
              </w:rPr>
              <w:t>盐城市人才集聚的内生机制与优化路径</w:t>
            </w:r>
          </w:p>
        </w:tc>
        <w:tc>
          <w:tcPr>
            <w:tcW w:w="1108" w:type="dxa"/>
            <w:vAlign w:val="center"/>
          </w:tcPr>
          <w:p w14:paraId="26632E48" w14:textId="764A41B7" w:rsidR="00FA5744" w:rsidRPr="00571940" w:rsidRDefault="00A459CD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李秀文</w:t>
            </w:r>
          </w:p>
        </w:tc>
        <w:tc>
          <w:tcPr>
            <w:tcW w:w="2559" w:type="dxa"/>
            <w:vAlign w:val="center"/>
          </w:tcPr>
          <w:p w14:paraId="2069647F" w14:textId="587CDEA0" w:rsidR="00FA5744" w:rsidRPr="00571940" w:rsidRDefault="000D5CAD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FA5744" w:rsidRPr="00C9516F" w14:paraId="02FEF2F3" w14:textId="77777777" w:rsidTr="000B4C50">
        <w:trPr>
          <w:trHeight w:val="617"/>
          <w:jc w:val="center"/>
        </w:trPr>
        <w:tc>
          <w:tcPr>
            <w:tcW w:w="1458" w:type="dxa"/>
            <w:vAlign w:val="center"/>
          </w:tcPr>
          <w:p w14:paraId="0C174825" w14:textId="01F27F46" w:rsidR="00FA5744" w:rsidRPr="005B1CFC" w:rsidRDefault="00484D06" w:rsidP="00375820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center"/>
          </w:tcPr>
          <w:p w14:paraId="74377813" w14:textId="7D924D82" w:rsidR="00FA5744" w:rsidRPr="005B1CFC" w:rsidRDefault="007936C5" w:rsidP="00375820">
            <w:pPr>
              <w:jc w:val="left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盐城市回迁农民城市融入问题研究</w:t>
            </w:r>
          </w:p>
        </w:tc>
        <w:tc>
          <w:tcPr>
            <w:tcW w:w="1108" w:type="dxa"/>
            <w:vAlign w:val="center"/>
          </w:tcPr>
          <w:p w14:paraId="0F06596E" w14:textId="61A4F276" w:rsidR="00FA5744" w:rsidRPr="00571940" w:rsidRDefault="007936C5" w:rsidP="00375820">
            <w:pPr>
              <w:jc w:val="center"/>
              <w:rPr>
                <w:sz w:val="20"/>
                <w:szCs w:val="20"/>
              </w:rPr>
            </w:pPr>
            <w:proofErr w:type="gramStart"/>
            <w:r w:rsidRPr="00571940">
              <w:rPr>
                <w:rFonts w:hint="eastAsia"/>
                <w:sz w:val="20"/>
                <w:szCs w:val="20"/>
              </w:rPr>
              <w:t>汪独友</w:t>
            </w:r>
            <w:proofErr w:type="gramEnd"/>
          </w:p>
        </w:tc>
        <w:tc>
          <w:tcPr>
            <w:tcW w:w="2559" w:type="dxa"/>
            <w:vAlign w:val="center"/>
          </w:tcPr>
          <w:p w14:paraId="2EA1747F" w14:textId="1665DDB7" w:rsidR="00FA5744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E83836" w:rsidRPr="00C9516F" w14:paraId="7B15A606" w14:textId="77777777" w:rsidTr="000B4C50">
        <w:trPr>
          <w:trHeight w:val="589"/>
          <w:jc w:val="center"/>
        </w:trPr>
        <w:tc>
          <w:tcPr>
            <w:tcW w:w="1458" w:type="dxa"/>
            <w:vAlign w:val="center"/>
          </w:tcPr>
          <w:p w14:paraId="09BB05D9" w14:textId="7D1A0A9E" w:rsidR="00E83836" w:rsidRPr="00C9516F" w:rsidRDefault="007936C5" w:rsidP="0037582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183D78DF" w14:textId="77777777" w:rsidR="00E83836" w:rsidRPr="005B1CFC" w:rsidRDefault="00E83836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枢纽型社会组织参与基层社会治理研究</w:t>
            </w:r>
          </w:p>
          <w:p w14:paraId="66DBFC15" w14:textId="0952C939" w:rsidR="00E83836" w:rsidRPr="00571940" w:rsidRDefault="00E83836" w:rsidP="00375820">
            <w:pPr>
              <w:jc w:val="left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——基于盐城市社会组织发展和培育的实证分析</w:t>
            </w:r>
          </w:p>
        </w:tc>
        <w:tc>
          <w:tcPr>
            <w:tcW w:w="1108" w:type="dxa"/>
            <w:vAlign w:val="center"/>
          </w:tcPr>
          <w:p w14:paraId="2062AB31" w14:textId="5C0F43F8" w:rsidR="00E83836" w:rsidRPr="00571940" w:rsidRDefault="00E83836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李</w:t>
            </w:r>
            <w:r w:rsidR="00143EC3">
              <w:rPr>
                <w:rFonts w:hint="eastAsia"/>
                <w:sz w:val="20"/>
                <w:szCs w:val="20"/>
              </w:rPr>
              <w:t xml:space="preserve"> </w:t>
            </w:r>
            <w:r w:rsidR="00143EC3"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治</w:t>
            </w:r>
          </w:p>
        </w:tc>
        <w:tc>
          <w:tcPr>
            <w:tcW w:w="2559" w:type="dxa"/>
            <w:vAlign w:val="center"/>
          </w:tcPr>
          <w:p w14:paraId="4A676189" w14:textId="1D1D32AD" w:rsidR="00E83836" w:rsidRPr="00571940" w:rsidRDefault="00E83836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FA5744" w:rsidRPr="00C9516F" w14:paraId="18844C03" w14:textId="77777777" w:rsidTr="000B4C50">
        <w:trPr>
          <w:trHeight w:val="589"/>
          <w:jc w:val="center"/>
        </w:trPr>
        <w:tc>
          <w:tcPr>
            <w:tcW w:w="1458" w:type="dxa"/>
            <w:vAlign w:val="center"/>
          </w:tcPr>
          <w:p w14:paraId="088F2B8B" w14:textId="4FDA75D7" w:rsidR="00FA5744" w:rsidRPr="00C9516F" w:rsidRDefault="00155EFD" w:rsidP="0037582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7786349B" w14:textId="47ED0897" w:rsidR="00FA5744" w:rsidRPr="00571940" w:rsidRDefault="00155EFD" w:rsidP="00375820">
            <w:pPr>
              <w:jc w:val="left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盐城沿海地区红色文化挖掘保护利用研究</w:t>
            </w:r>
          </w:p>
        </w:tc>
        <w:tc>
          <w:tcPr>
            <w:tcW w:w="1108" w:type="dxa"/>
            <w:vAlign w:val="center"/>
          </w:tcPr>
          <w:p w14:paraId="729D1897" w14:textId="7AE9898A" w:rsidR="00FA5744" w:rsidRPr="00571940" w:rsidRDefault="00155EFD" w:rsidP="00375820">
            <w:pPr>
              <w:jc w:val="center"/>
              <w:rPr>
                <w:sz w:val="20"/>
                <w:szCs w:val="20"/>
              </w:rPr>
            </w:pPr>
            <w:r w:rsidRPr="00571940">
              <w:rPr>
                <w:sz w:val="20"/>
                <w:szCs w:val="20"/>
              </w:rPr>
              <w:t>孙宗一</w:t>
            </w:r>
          </w:p>
        </w:tc>
        <w:tc>
          <w:tcPr>
            <w:tcW w:w="2559" w:type="dxa"/>
            <w:vAlign w:val="center"/>
          </w:tcPr>
          <w:p w14:paraId="1DBA8B72" w14:textId="6C195F6D" w:rsidR="00FA5744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94961" w:rsidRPr="00C9516F" w14:paraId="06109603" w14:textId="77777777" w:rsidTr="001100E3">
        <w:trPr>
          <w:trHeight w:val="590"/>
          <w:jc w:val="center"/>
        </w:trPr>
        <w:tc>
          <w:tcPr>
            <w:tcW w:w="1458" w:type="dxa"/>
            <w:vAlign w:val="center"/>
          </w:tcPr>
          <w:p w14:paraId="2664E064" w14:textId="451837BB" w:rsidR="00A94961" w:rsidRPr="00C9516F" w:rsidRDefault="00155EFD" w:rsidP="0037582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070112E1" w14:textId="66A1CEA4" w:rsidR="00A94961" w:rsidRPr="00571940" w:rsidRDefault="00155EFD" w:rsidP="00375820">
            <w:pPr>
              <w:jc w:val="left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盐城沿海地区红色资源保护开发对策研究</w:t>
            </w:r>
          </w:p>
        </w:tc>
        <w:tc>
          <w:tcPr>
            <w:tcW w:w="1108" w:type="dxa"/>
            <w:vAlign w:val="center"/>
          </w:tcPr>
          <w:p w14:paraId="4F3DFE34" w14:textId="4AD94796" w:rsidR="00A94961" w:rsidRPr="00571940" w:rsidRDefault="00155EFD" w:rsidP="00375820">
            <w:pPr>
              <w:jc w:val="center"/>
              <w:rPr>
                <w:sz w:val="20"/>
                <w:szCs w:val="20"/>
              </w:rPr>
            </w:pPr>
            <w:proofErr w:type="gramStart"/>
            <w:r w:rsidRPr="00571940">
              <w:rPr>
                <w:rFonts w:hint="eastAsia"/>
                <w:sz w:val="20"/>
                <w:szCs w:val="20"/>
              </w:rPr>
              <w:t>陶厚勇</w:t>
            </w:r>
            <w:proofErr w:type="gramEnd"/>
          </w:p>
        </w:tc>
        <w:tc>
          <w:tcPr>
            <w:tcW w:w="2559" w:type="dxa"/>
          </w:tcPr>
          <w:p w14:paraId="038E52F1" w14:textId="34F2F882" w:rsidR="00A94961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 w:rsidRPr="005D7F99"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94961" w:rsidRPr="00C9516F" w14:paraId="299C9195" w14:textId="77777777" w:rsidTr="001100E3">
        <w:trPr>
          <w:trHeight w:val="567"/>
          <w:jc w:val="center"/>
        </w:trPr>
        <w:tc>
          <w:tcPr>
            <w:tcW w:w="1458" w:type="dxa"/>
            <w:vAlign w:val="center"/>
          </w:tcPr>
          <w:p w14:paraId="455795E1" w14:textId="149C3129" w:rsidR="00A94961" w:rsidRPr="00C9516F" w:rsidRDefault="00155EFD" w:rsidP="0037582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4C1DB9B2" w14:textId="041E63D4" w:rsidR="00A94961" w:rsidRPr="00571940" w:rsidRDefault="00155EFD" w:rsidP="00375820">
            <w:pPr>
              <w:jc w:val="left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协同耦合视域下盐城社会工作机构承接政府购买公共服务研究</w:t>
            </w:r>
          </w:p>
        </w:tc>
        <w:tc>
          <w:tcPr>
            <w:tcW w:w="1108" w:type="dxa"/>
            <w:vAlign w:val="center"/>
          </w:tcPr>
          <w:p w14:paraId="2B69BD27" w14:textId="4DD73D6C" w:rsidR="00A94961" w:rsidRPr="00571940" w:rsidRDefault="00155EFD" w:rsidP="00375820">
            <w:pPr>
              <w:jc w:val="center"/>
              <w:rPr>
                <w:sz w:val="20"/>
                <w:szCs w:val="20"/>
              </w:rPr>
            </w:pPr>
            <w:proofErr w:type="gramStart"/>
            <w:r w:rsidRPr="00571940">
              <w:rPr>
                <w:rFonts w:hint="eastAsia"/>
                <w:sz w:val="20"/>
                <w:szCs w:val="20"/>
              </w:rPr>
              <w:t>张景平</w:t>
            </w:r>
            <w:proofErr w:type="gramEnd"/>
          </w:p>
        </w:tc>
        <w:tc>
          <w:tcPr>
            <w:tcW w:w="2559" w:type="dxa"/>
          </w:tcPr>
          <w:p w14:paraId="5F931BC1" w14:textId="3D37E322" w:rsidR="00A94961" w:rsidRPr="00571940" w:rsidRDefault="00A94961" w:rsidP="00375820">
            <w:pPr>
              <w:jc w:val="center"/>
              <w:rPr>
                <w:sz w:val="20"/>
                <w:szCs w:val="20"/>
              </w:rPr>
            </w:pPr>
            <w:r w:rsidRPr="005D7F99"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FA5744" w:rsidRPr="00C9516F" w14:paraId="25420D20" w14:textId="77777777" w:rsidTr="000B4C50">
        <w:trPr>
          <w:trHeight w:val="367"/>
          <w:jc w:val="center"/>
        </w:trPr>
        <w:tc>
          <w:tcPr>
            <w:tcW w:w="1458" w:type="dxa"/>
            <w:vAlign w:val="center"/>
          </w:tcPr>
          <w:p w14:paraId="7689CC21" w14:textId="1F189587" w:rsidR="00FA5744" w:rsidRPr="00C9516F" w:rsidRDefault="00FA5744" w:rsidP="008672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F690760" w14:textId="4BB13C0E" w:rsidR="00FA5744" w:rsidRDefault="00FA5744" w:rsidP="00867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B4CAB3E" w14:textId="7CB876C4" w:rsidR="00FA5744" w:rsidRDefault="00FA5744" w:rsidP="00867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14:paraId="5893481B" w14:textId="2411709C" w:rsidR="00FA5744" w:rsidRDefault="00FA5744" w:rsidP="0086721B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5744" w:rsidRPr="00C9516F" w14:paraId="02A29CC9" w14:textId="77777777" w:rsidTr="000B4C50">
        <w:trPr>
          <w:trHeight w:val="567"/>
          <w:jc w:val="center"/>
        </w:trPr>
        <w:tc>
          <w:tcPr>
            <w:tcW w:w="1458" w:type="dxa"/>
            <w:vAlign w:val="center"/>
          </w:tcPr>
          <w:p w14:paraId="71FE4BE1" w14:textId="0D2D18BD" w:rsidR="00FA5744" w:rsidRPr="00C9516F" w:rsidRDefault="00FA5744" w:rsidP="008672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3B1ECFA" w14:textId="35FAF95F" w:rsidR="00FA5744" w:rsidRDefault="00FA5744" w:rsidP="00571940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BDCFE93" w14:textId="6959D2DB" w:rsidR="00FA5744" w:rsidRDefault="00FA5744" w:rsidP="00867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14:paraId="2C1D7F1F" w14:textId="4C19E1AB" w:rsidR="00FA5744" w:rsidRDefault="00FA5744" w:rsidP="0086721B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5744" w:rsidRPr="00C9516F" w14:paraId="52AEE011" w14:textId="77777777" w:rsidTr="000B4C50">
        <w:trPr>
          <w:trHeight w:val="567"/>
          <w:jc w:val="center"/>
        </w:trPr>
        <w:tc>
          <w:tcPr>
            <w:tcW w:w="1458" w:type="dxa"/>
            <w:vAlign w:val="center"/>
          </w:tcPr>
          <w:p w14:paraId="33657A4D" w14:textId="161AC316" w:rsidR="00FA5744" w:rsidRPr="00C9516F" w:rsidRDefault="00FA5744" w:rsidP="008672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711A70D" w14:textId="68B9742A" w:rsidR="00FA5744" w:rsidRDefault="00FA5744" w:rsidP="00867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B428EB7" w14:textId="783D74DF" w:rsidR="00FA5744" w:rsidRDefault="00FA5744" w:rsidP="00867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14:paraId="2EB78D27" w14:textId="17F34486" w:rsidR="00FA5744" w:rsidRDefault="00FA5744" w:rsidP="0086721B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60641216" w14:textId="77777777" w:rsidR="00CE40C6" w:rsidRDefault="00CE40C6" w:rsidP="004948DD">
      <w:pPr>
        <w:widowControl/>
        <w:spacing w:line="640" w:lineRule="exact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sectPr w:rsidR="00CE40C6" w:rsidSect="00EB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C6"/>
    <w:rsid w:val="000B4C50"/>
    <w:rsid w:val="000D5CAD"/>
    <w:rsid w:val="000E2894"/>
    <w:rsid w:val="000F71FA"/>
    <w:rsid w:val="00143EC3"/>
    <w:rsid w:val="00155EFD"/>
    <w:rsid w:val="001F43AE"/>
    <w:rsid w:val="00221B75"/>
    <w:rsid w:val="002239D2"/>
    <w:rsid w:val="00312D4B"/>
    <w:rsid w:val="00354B83"/>
    <w:rsid w:val="00375820"/>
    <w:rsid w:val="004222ED"/>
    <w:rsid w:val="00484D06"/>
    <w:rsid w:val="004948DD"/>
    <w:rsid w:val="004E0EA9"/>
    <w:rsid w:val="00571940"/>
    <w:rsid w:val="005B1CFC"/>
    <w:rsid w:val="00666CFB"/>
    <w:rsid w:val="00792766"/>
    <w:rsid w:val="007936C5"/>
    <w:rsid w:val="007D2B1D"/>
    <w:rsid w:val="00874E1B"/>
    <w:rsid w:val="008D249B"/>
    <w:rsid w:val="00956143"/>
    <w:rsid w:val="00A459CD"/>
    <w:rsid w:val="00A54F2A"/>
    <w:rsid w:val="00A94961"/>
    <w:rsid w:val="00AB5AA2"/>
    <w:rsid w:val="00AC7DCD"/>
    <w:rsid w:val="00AF337A"/>
    <w:rsid w:val="00C15F61"/>
    <w:rsid w:val="00C362FD"/>
    <w:rsid w:val="00CC0256"/>
    <w:rsid w:val="00CD4CAA"/>
    <w:rsid w:val="00CE40C6"/>
    <w:rsid w:val="00DA2B80"/>
    <w:rsid w:val="00DD2CAA"/>
    <w:rsid w:val="00DD4F6E"/>
    <w:rsid w:val="00E233AE"/>
    <w:rsid w:val="00E5562B"/>
    <w:rsid w:val="00E83836"/>
    <w:rsid w:val="00F029EF"/>
    <w:rsid w:val="00F51B3A"/>
    <w:rsid w:val="00FA558B"/>
    <w:rsid w:val="00FA5744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1994"/>
  <w15:docId w15:val="{A49FA1C6-556B-4A8E-BA6E-58380243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40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40C6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A54F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A54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02DD-EED5-485A-A0AB-03317886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仇 荣国</cp:lastModifiedBy>
  <cp:revision>47</cp:revision>
  <dcterms:created xsi:type="dcterms:W3CDTF">2020-04-26T01:35:00Z</dcterms:created>
  <dcterms:modified xsi:type="dcterms:W3CDTF">2021-01-30T14:18:00Z</dcterms:modified>
</cp:coreProperties>
</file>